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55" w:rsidRPr="00A82355" w:rsidRDefault="00A82355" w:rsidP="00A823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355">
        <w:rPr>
          <w:rFonts w:ascii="Times New Roman" w:hAnsi="Times New Roman" w:cs="Times New Roman"/>
          <w:b/>
          <w:sz w:val="28"/>
          <w:szCs w:val="28"/>
        </w:rPr>
        <w:t>«О порядке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образования»</w:t>
      </w:r>
    </w:p>
    <w:p w:rsidR="00A82355" w:rsidRPr="00A82355" w:rsidRDefault="00A82355" w:rsidP="00A82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355" w:rsidRPr="00A82355" w:rsidRDefault="00A82355" w:rsidP="00A82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82355">
        <w:rPr>
          <w:rFonts w:ascii="Times New Roman" w:hAnsi="Times New Roman" w:cs="Times New Roman"/>
          <w:sz w:val="28"/>
          <w:szCs w:val="28"/>
        </w:rPr>
        <w:t>1. Компенсация предоставляется одному из родителей (законных представителей), внесших плату за содержание ребенка в образовательных учреждениях:</w:t>
      </w:r>
    </w:p>
    <w:p w:rsidR="00A82355" w:rsidRPr="00A82355" w:rsidRDefault="00A82355" w:rsidP="00A82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355" w:rsidRPr="00A82355" w:rsidRDefault="00A82355" w:rsidP="00A82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детский сад;</w:t>
      </w:r>
    </w:p>
    <w:p w:rsidR="00A82355" w:rsidRPr="00A82355" w:rsidRDefault="00A82355" w:rsidP="00A82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55">
        <w:rPr>
          <w:rFonts w:ascii="Times New Roman" w:hAnsi="Times New Roman" w:cs="Times New Roman"/>
          <w:sz w:val="28"/>
          <w:szCs w:val="28"/>
        </w:rPr>
        <w:t xml:space="preserve"> - дет</w:t>
      </w:r>
      <w:r>
        <w:rPr>
          <w:rFonts w:ascii="Times New Roman" w:hAnsi="Times New Roman" w:cs="Times New Roman"/>
          <w:sz w:val="28"/>
          <w:szCs w:val="28"/>
        </w:rPr>
        <w:t>ский сад общеразвивающего вида;</w:t>
      </w:r>
    </w:p>
    <w:p w:rsidR="00A82355" w:rsidRPr="00A82355" w:rsidRDefault="00A82355" w:rsidP="00A82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55">
        <w:rPr>
          <w:rFonts w:ascii="Times New Roman" w:hAnsi="Times New Roman" w:cs="Times New Roman"/>
          <w:sz w:val="28"/>
          <w:szCs w:val="28"/>
        </w:rPr>
        <w:t xml:space="preserve"> - де</w:t>
      </w:r>
      <w:r>
        <w:rPr>
          <w:rFonts w:ascii="Times New Roman" w:hAnsi="Times New Roman" w:cs="Times New Roman"/>
          <w:sz w:val="28"/>
          <w:szCs w:val="28"/>
        </w:rPr>
        <w:t>тский сад компенсирующего вида;</w:t>
      </w:r>
    </w:p>
    <w:p w:rsidR="00A82355" w:rsidRPr="00A82355" w:rsidRDefault="00A82355" w:rsidP="00A82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55">
        <w:rPr>
          <w:rFonts w:ascii="Times New Roman" w:hAnsi="Times New Roman" w:cs="Times New Roman"/>
          <w:sz w:val="28"/>
          <w:szCs w:val="28"/>
        </w:rPr>
        <w:t xml:space="preserve"> - детски</w:t>
      </w:r>
      <w:r>
        <w:rPr>
          <w:rFonts w:ascii="Times New Roman" w:hAnsi="Times New Roman" w:cs="Times New Roman"/>
          <w:sz w:val="28"/>
          <w:szCs w:val="28"/>
        </w:rPr>
        <w:t>й сад присмотра и оздоровления;</w:t>
      </w:r>
    </w:p>
    <w:p w:rsidR="00A82355" w:rsidRPr="00A82355" w:rsidRDefault="00A82355" w:rsidP="00A82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55">
        <w:rPr>
          <w:rFonts w:ascii="Times New Roman" w:hAnsi="Times New Roman" w:cs="Times New Roman"/>
          <w:sz w:val="28"/>
          <w:szCs w:val="28"/>
        </w:rPr>
        <w:t xml:space="preserve"> - дет</w:t>
      </w:r>
      <w:r>
        <w:rPr>
          <w:rFonts w:ascii="Times New Roman" w:hAnsi="Times New Roman" w:cs="Times New Roman"/>
          <w:sz w:val="28"/>
          <w:szCs w:val="28"/>
        </w:rPr>
        <w:t>ский сад комбинированного вида;</w:t>
      </w:r>
    </w:p>
    <w:p w:rsidR="00A82355" w:rsidRPr="00A82355" w:rsidRDefault="00A82355" w:rsidP="00A82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55">
        <w:rPr>
          <w:rFonts w:ascii="Times New Roman" w:hAnsi="Times New Roman" w:cs="Times New Roman"/>
          <w:sz w:val="28"/>
          <w:szCs w:val="28"/>
        </w:rPr>
        <w:t xml:space="preserve"> - центр </w:t>
      </w:r>
      <w:r>
        <w:rPr>
          <w:rFonts w:ascii="Times New Roman" w:hAnsi="Times New Roman" w:cs="Times New Roman"/>
          <w:sz w:val="28"/>
          <w:szCs w:val="28"/>
        </w:rPr>
        <w:t>развития ребенка – детский сад;</w:t>
      </w:r>
    </w:p>
    <w:p w:rsidR="00A82355" w:rsidRPr="00A82355" w:rsidRDefault="00A82355" w:rsidP="00A82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5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начальная школа – детский сад;</w:t>
      </w:r>
    </w:p>
    <w:p w:rsidR="00A82355" w:rsidRPr="00A82355" w:rsidRDefault="00A82355" w:rsidP="00A82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55">
        <w:rPr>
          <w:rFonts w:ascii="Times New Roman" w:hAnsi="Times New Roman" w:cs="Times New Roman"/>
          <w:sz w:val="28"/>
          <w:szCs w:val="28"/>
        </w:rPr>
        <w:t xml:space="preserve"> - начальная школа – де</w:t>
      </w:r>
      <w:r>
        <w:rPr>
          <w:rFonts w:ascii="Times New Roman" w:hAnsi="Times New Roman" w:cs="Times New Roman"/>
          <w:sz w:val="28"/>
          <w:szCs w:val="28"/>
        </w:rPr>
        <w:t>тский сад компенсирующего вида;</w:t>
      </w:r>
    </w:p>
    <w:p w:rsidR="00A82355" w:rsidRPr="00A82355" w:rsidRDefault="00A82355" w:rsidP="00A82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прогимназия;</w:t>
      </w:r>
    </w:p>
    <w:p w:rsidR="00A82355" w:rsidRPr="00A82355" w:rsidRDefault="00A82355" w:rsidP="00A82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55">
        <w:rPr>
          <w:rFonts w:ascii="Times New Roman" w:hAnsi="Times New Roman" w:cs="Times New Roman"/>
          <w:sz w:val="28"/>
          <w:szCs w:val="28"/>
        </w:rPr>
        <w:t xml:space="preserve"> - специальная (коррекционная)</w:t>
      </w:r>
      <w:r>
        <w:rPr>
          <w:rFonts w:ascii="Times New Roman" w:hAnsi="Times New Roman" w:cs="Times New Roman"/>
          <w:sz w:val="28"/>
          <w:szCs w:val="28"/>
        </w:rPr>
        <w:t xml:space="preserve"> начальная школа – детский сад;</w:t>
      </w:r>
    </w:p>
    <w:p w:rsidR="00A82355" w:rsidRPr="00A82355" w:rsidRDefault="00A82355" w:rsidP="00A82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82355">
        <w:rPr>
          <w:rFonts w:ascii="Times New Roman" w:hAnsi="Times New Roman" w:cs="Times New Roman"/>
          <w:sz w:val="28"/>
          <w:szCs w:val="28"/>
        </w:rPr>
        <w:t>структурное подразделение общеобразовательного учреждения, реализующего общеобразовательную программу дошкольного образования.</w:t>
      </w:r>
    </w:p>
    <w:p w:rsidR="00A82355" w:rsidRPr="00A82355" w:rsidRDefault="00A82355" w:rsidP="00A82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355" w:rsidRPr="00A82355" w:rsidRDefault="00A82355" w:rsidP="00A82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55">
        <w:rPr>
          <w:rFonts w:ascii="Times New Roman" w:hAnsi="Times New Roman" w:cs="Times New Roman"/>
          <w:sz w:val="28"/>
          <w:szCs w:val="28"/>
        </w:rPr>
        <w:t xml:space="preserve"> 2. Родителям (законным представителям) выплачивается компенсация части родительской платы за содержание детей в муниципальных образовательных учреждениях, в следующих размерах:</w:t>
      </w:r>
    </w:p>
    <w:p w:rsidR="00A82355" w:rsidRPr="00A82355" w:rsidRDefault="00A82355" w:rsidP="00A82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355" w:rsidRPr="00A82355" w:rsidRDefault="00A82355" w:rsidP="00A82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55">
        <w:rPr>
          <w:rFonts w:ascii="Times New Roman" w:hAnsi="Times New Roman" w:cs="Times New Roman"/>
          <w:sz w:val="28"/>
          <w:szCs w:val="28"/>
        </w:rPr>
        <w:t xml:space="preserve"> - на первого ребенка в семье – 20%;</w:t>
      </w:r>
    </w:p>
    <w:p w:rsidR="00A82355" w:rsidRPr="00A82355" w:rsidRDefault="00A82355" w:rsidP="00A82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355" w:rsidRPr="00A82355" w:rsidRDefault="00A82355" w:rsidP="00A82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55">
        <w:rPr>
          <w:rFonts w:ascii="Times New Roman" w:hAnsi="Times New Roman" w:cs="Times New Roman"/>
          <w:sz w:val="28"/>
          <w:szCs w:val="28"/>
        </w:rPr>
        <w:t xml:space="preserve"> - на второго ребенка в семье – 50%</w:t>
      </w:r>
    </w:p>
    <w:p w:rsidR="00A82355" w:rsidRPr="00A82355" w:rsidRDefault="00A82355" w:rsidP="00A82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355" w:rsidRPr="00A82355" w:rsidRDefault="00A82355" w:rsidP="00A82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55">
        <w:rPr>
          <w:rFonts w:ascii="Times New Roman" w:hAnsi="Times New Roman" w:cs="Times New Roman"/>
          <w:sz w:val="28"/>
          <w:szCs w:val="28"/>
        </w:rPr>
        <w:t xml:space="preserve"> - на третьего ребенка в семье – 70% от фактически уплаченной родительской платы за содержание ребенка в образовательных учреждениях. </w:t>
      </w:r>
    </w:p>
    <w:p w:rsidR="00A82355" w:rsidRPr="00A82355" w:rsidRDefault="00A82355" w:rsidP="00A82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355" w:rsidRDefault="00A82355" w:rsidP="00A8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355">
        <w:rPr>
          <w:rFonts w:ascii="Times New Roman" w:hAnsi="Times New Roman" w:cs="Times New Roman"/>
          <w:i/>
          <w:sz w:val="28"/>
          <w:szCs w:val="28"/>
        </w:rPr>
        <w:t>Например:</w:t>
      </w:r>
      <w:r w:rsidRPr="00A82355">
        <w:rPr>
          <w:rFonts w:ascii="Times New Roman" w:hAnsi="Times New Roman" w:cs="Times New Roman"/>
          <w:sz w:val="28"/>
          <w:szCs w:val="28"/>
        </w:rPr>
        <w:t xml:space="preserve"> первый ребенок в семье учится в образовательном учреждении или работает, а второй – ходит в детский сад, следовательно, компенсация части родительской платы будет составлять 50%.</w:t>
      </w:r>
    </w:p>
    <w:p w:rsidR="00A82355" w:rsidRDefault="00A82355" w:rsidP="00A82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355" w:rsidRPr="00A82355" w:rsidRDefault="00A82355" w:rsidP="00A82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55">
        <w:rPr>
          <w:rFonts w:ascii="Times New Roman" w:hAnsi="Times New Roman" w:cs="Times New Roman"/>
          <w:sz w:val="28"/>
          <w:szCs w:val="28"/>
        </w:rPr>
        <w:t>3. Для получения компенсации один из родителей (законных представителей) ежегодно предоставляет в образовательное учреждение:</w:t>
      </w:r>
    </w:p>
    <w:p w:rsidR="00A82355" w:rsidRPr="00A82355" w:rsidRDefault="00A82355" w:rsidP="00A82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355" w:rsidRPr="00A82355" w:rsidRDefault="00A82355" w:rsidP="00A82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55">
        <w:rPr>
          <w:rFonts w:ascii="Times New Roman" w:hAnsi="Times New Roman" w:cs="Times New Roman"/>
          <w:sz w:val="28"/>
          <w:szCs w:val="28"/>
        </w:rPr>
        <w:t xml:space="preserve"> - письменное заявление о предоставлении компенсации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355" w:rsidRPr="00A82355" w:rsidRDefault="00A82355" w:rsidP="00A82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55">
        <w:rPr>
          <w:rFonts w:ascii="Times New Roman" w:hAnsi="Times New Roman" w:cs="Times New Roman"/>
          <w:sz w:val="28"/>
          <w:szCs w:val="28"/>
        </w:rPr>
        <w:t xml:space="preserve"> - копии документов, удостоверяющ</w:t>
      </w:r>
      <w:r>
        <w:rPr>
          <w:rFonts w:ascii="Times New Roman" w:hAnsi="Times New Roman" w:cs="Times New Roman"/>
          <w:sz w:val="28"/>
          <w:szCs w:val="28"/>
        </w:rPr>
        <w:t>их личность и место жительства;</w:t>
      </w:r>
    </w:p>
    <w:p w:rsidR="00A82355" w:rsidRPr="00A82355" w:rsidRDefault="00A82355" w:rsidP="00A82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55">
        <w:rPr>
          <w:rFonts w:ascii="Times New Roman" w:hAnsi="Times New Roman" w:cs="Times New Roman"/>
          <w:sz w:val="28"/>
          <w:szCs w:val="28"/>
        </w:rPr>
        <w:t xml:space="preserve"> - копию свидетельства о рождении ребенка либо договора о передаче ребенка на</w:t>
      </w:r>
      <w:r>
        <w:rPr>
          <w:rFonts w:ascii="Times New Roman" w:hAnsi="Times New Roman" w:cs="Times New Roman"/>
          <w:sz w:val="28"/>
          <w:szCs w:val="28"/>
        </w:rPr>
        <w:t xml:space="preserve"> воспитание в приемную (патронат</w:t>
      </w:r>
      <w:r w:rsidRPr="00A82355">
        <w:rPr>
          <w:rFonts w:ascii="Times New Roman" w:hAnsi="Times New Roman" w:cs="Times New Roman"/>
          <w:sz w:val="28"/>
          <w:szCs w:val="28"/>
        </w:rPr>
        <w:t>ную) семью, либо решения органа опеки и попечительства об установлении опеки (попечительства) над ребенком;</w:t>
      </w:r>
    </w:p>
    <w:p w:rsidR="00A82355" w:rsidRPr="00A82355" w:rsidRDefault="00A82355" w:rsidP="00A82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355" w:rsidRPr="00A82355" w:rsidRDefault="00A82355" w:rsidP="00A82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55">
        <w:rPr>
          <w:rFonts w:ascii="Times New Roman" w:hAnsi="Times New Roman" w:cs="Times New Roman"/>
          <w:sz w:val="28"/>
          <w:szCs w:val="28"/>
        </w:rPr>
        <w:t xml:space="preserve"> - реквизиты счета, открытого родителями (законными представителями) в кредитных организациях.</w:t>
      </w:r>
    </w:p>
    <w:p w:rsidR="00A82355" w:rsidRPr="00A82355" w:rsidRDefault="00A82355" w:rsidP="00A8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355">
        <w:rPr>
          <w:rFonts w:ascii="Times New Roman" w:hAnsi="Times New Roman" w:cs="Times New Roman"/>
          <w:sz w:val="28"/>
          <w:szCs w:val="28"/>
        </w:rPr>
        <w:t>Для предоставления компенсации на второго и последующих детей необходимо представить на всех предыдущих детей в семье один из следующих документов: копию свидетельства о рождении ребенка либо договора о передаче ребенка на воспитание в приемную (патронатную) семью, либо решения органа опеки и попечительства об установлении опеки (попечительства) над ребенком.</w:t>
      </w:r>
    </w:p>
    <w:p w:rsidR="00A82355" w:rsidRPr="00A82355" w:rsidRDefault="00A82355" w:rsidP="00A82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82355">
        <w:rPr>
          <w:rFonts w:ascii="Times New Roman" w:hAnsi="Times New Roman" w:cs="Times New Roman"/>
          <w:sz w:val="28"/>
          <w:szCs w:val="28"/>
        </w:rPr>
        <w:t>В случае наступления обстоятельств, влекущих изменение размеров компенсации или прекращения их выплат, родители (законные представители) обязаны извещать руководителя соответствующе</w:t>
      </w:r>
      <w:r>
        <w:rPr>
          <w:rFonts w:ascii="Times New Roman" w:hAnsi="Times New Roman" w:cs="Times New Roman"/>
          <w:sz w:val="28"/>
          <w:szCs w:val="28"/>
        </w:rPr>
        <w:t>го образовательного учреждения.</w:t>
      </w:r>
    </w:p>
    <w:p w:rsidR="00A82355" w:rsidRPr="00A82355" w:rsidRDefault="00A82355" w:rsidP="00A82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55">
        <w:rPr>
          <w:rFonts w:ascii="Times New Roman" w:hAnsi="Times New Roman" w:cs="Times New Roman"/>
          <w:sz w:val="28"/>
          <w:szCs w:val="28"/>
        </w:rPr>
        <w:t xml:space="preserve"> 4. Руководитель образовательного учреждения издает приказ «О назначении по</w:t>
      </w:r>
      <w:r>
        <w:rPr>
          <w:rFonts w:ascii="Times New Roman" w:hAnsi="Times New Roman" w:cs="Times New Roman"/>
          <w:sz w:val="28"/>
          <w:szCs w:val="28"/>
        </w:rPr>
        <w:t xml:space="preserve">лучателя и размера компенсации». </w:t>
      </w:r>
      <w:r w:rsidRPr="00A82355">
        <w:rPr>
          <w:rFonts w:ascii="Times New Roman" w:hAnsi="Times New Roman" w:cs="Times New Roman"/>
          <w:sz w:val="28"/>
          <w:szCs w:val="28"/>
        </w:rPr>
        <w:t xml:space="preserve">В приложении к данному </w:t>
      </w:r>
      <w:r>
        <w:rPr>
          <w:rFonts w:ascii="Times New Roman" w:hAnsi="Times New Roman" w:cs="Times New Roman"/>
          <w:sz w:val="28"/>
          <w:szCs w:val="28"/>
        </w:rPr>
        <w:t xml:space="preserve">приказу </w:t>
      </w:r>
      <w:r w:rsidRPr="00A82355">
        <w:rPr>
          <w:rFonts w:ascii="Times New Roman" w:hAnsi="Times New Roman" w:cs="Times New Roman"/>
          <w:sz w:val="28"/>
          <w:szCs w:val="28"/>
        </w:rPr>
        <w:t>указываются реквизиты счета, открытого родителями (законными представителями) в кредитных организациях.</w:t>
      </w:r>
    </w:p>
    <w:p w:rsidR="00A82355" w:rsidRPr="00A82355" w:rsidRDefault="00A82355" w:rsidP="00A8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355">
        <w:rPr>
          <w:rFonts w:ascii="Times New Roman" w:hAnsi="Times New Roman" w:cs="Times New Roman"/>
          <w:sz w:val="28"/>
          <w:szCs w:val="28"/>
        </w:rPr>
        <w:t>В случае наступления обстоятельств, влекущих изменение размеров компенсации или пре</w:t>
      </w:r>
      <w:r>
        <w:rPr>
          <w:rFonts w:ascii="Times New Roman" w:hAnsi="Times New Roman" w:cs="Times New Roman"/>
          <w:sz w:val="28"/>
          <w:szCs w:val="28"/>
        </w:rPr>
        <w:t>кращения их выплат, руководитель образовательного учреждения вносит изменения</w:t>
      </w:r>
      <w:r w:rsidRPr="00A82355">
        <w:rPr>
          <w:rFonts w:ascii="Times New Roman" w:hAnsi="Times New Roman" w:cs="Times New Roman"/>
          <w:sz w:val="28"/>
          <w:szCs w:val="28"/>
        </w:rPr>
        <w:t xml:space="preserve"> в приказ и </w:t>
      </w:r>
      <w:r>
        <w:rPr>
          <w:rFonts w:ascii="Times New Roman" w:hAnsi="Times New Roman" w:cs="Times New Roman"/>
          <w:sz w:val="28"/>
          <w:szCs w:val="28"/>
        </w:rPr>
        <w:t>приложение к нему и предоставляе</w:t>
      </w:r>
      <w:r w:rsidRPr="00A82355">
        <w:rPr>
          <w:rFonts w:ascii="Times New Roman" w:hAnsi="Times New Roman" w:cs="Times New Roman"/>
          <w:sz w:val="28"/>
          <w:szCs w:val="28"/>
        </w:rPr>
        <w:t xml:space="preserve">т изменения в </w:t>
      </w:r>
      <w:r>
        <w:rPr>
          <w:rFonts w:ascii="Times New Roman" w:hAnsi="Times New Roman" w:cs="Times New Roman"/>
          <w:sz w:val="28"/>
          <w:szCs w:val="28"/>
        </w:rPr>
        <w:t>ЦБ ДО администрации городского округа город Рыбинск.</w:t>
      </w:r>
    </w:p>
    <w:p w:rsidR="00A82355" w:rsidRPr="00A82355" w:rsidRDefault="00A82355" w:rsidP="00A82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355" w:rsidRPr="00A82355" w:rsidRDefault="00A82355" w:rsidP="00A82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2355" w:rsidRPr="00A82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8A"/>
    <w:rsid w:val="00406AC1"/>
    <w:rsid w:val="00A5788A"/>
    <w:rsid w:val="00A8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3</cp:revision>
  <dcterms:created xsi:type="dcterms:W3CDTF">2014-08-27T09:22:00Z</dcterms:created>
  <dcterms:modified xsi:type="dcterms:W3CDTF">2014-08-27T09:31:00Z</dcterms:modified>
</cp:coreProperties>
</file>